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报价书</w:t>
      </w:r>
    </w:p>
    <w:p>
      <w:pPr>
        <w:ind w:firstLine="560" w:firstLineChars="200"/>
        <w:rPr>
          <w:rFonts w:hint="eastAsia" w:ascii="仿宋_GB2312" w:eastAsia="仿宋_GB2312" w:cs="仿宋_GB2312"/>
          <w:sz w:val="28"/>
          <w:szCs w:val="28"/>
          <w:u w:val="single"/>
        </w:rPr>
      </w:pPr>
    </w:p>
    <w:p>
      <w:pPr>
        <w:ind w:firstLine="560" w:firstLineChars="200"/>
        <w:rPr>
          <w:rFonts w:hint="eastAsia"/>
          <w:sz w:val="32"/>
          <w:szCs w:val="32"/>
        </w:rPr>
      </w:pPr>
      <w:r>
        <w:rPr>
          <w:rFonts w:hint="eastAsia" w:ascii="仿宋_GB2312" w:eastAsia="仿宋_GB2312" w:cs="仿宋_GB2312"/>
          <w:sz w:val="28"/>
          <w:szCs w:val="28"/>
          <w:u w:val="single"/>
        </w:rPr>
        <w:t>福建省闽投资产管理有限公司</w:t>
      </w:r>
      <w:r>
        <w:rPr>
          <w:rFonts w:hint="eastAsia" w:ascii="仿宋_GB2312" w:eastAsia="仿宋_GB2312" w:cs="仿宋_GB2312"/>
          <w:sz w:val="28"/>
          <w:szCs w:val="28"/>
        </w:rPr>
        <w:t>不做具体规定，请自行出具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，以下为参考样式</w:t>
      </w:r>
      <w:r>
        <w:rPr>
          <w:rFonts w:hint="eastAsia" w:ascii="仿宋_GB2312" w:eastAsia="仿宋_GB2312" w:cs="仿宋_GB2312"/>
          <w:sz w:val="28"/>
          <w:szCs w:val="28"/>
        </w:rPr>
        <w:t>。</w:t>
      </w:r>
    </w:p>
    <w:tbl>
      <w:tblPr>
        <w:tblStyle w:val="7"/>
        <w:tblW w:w="8940" w:type="dxa"/>
        <w:jc w:val="center"/>
        <w:tblInd w:w="9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2059"/>
        <w:gridCol w:w="1940"/>
        <w:gridCol w:w="1445"/>
        <w:gridCol w:w="1444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611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205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4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服务面积</w:t>
            </w:r>
          </w:p>
        </w:tc>
        <w:tc>
          <w:tcPr>
            <w:tcW w:w="144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服务单价</w:t>
            </w:r>
          </w:p>
        </w:tc>
        <w:tc>
          <w:tcPr>
            <w:tcW w:w="144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服务总价</w:t>
            </w:r>
          </w:p>
        </w:tc>
        <w:tc>
          <w:tcPr>
            <w:tcW w:w="1441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611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059" w:type="dxa"/>
            <w:vAlign w:val="top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华林路办公楼开荒保洁服务项目（含增值税）</w:t>
            </w:r>
          </w:p>
        </w:tc>
        <w:tc>
          <w:tcPr>
            <w:tcW w:w="194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8700平方米</w:t>
            </w:r>
          </w:p>
        </w:tc>
        <w:tc>
          <w:tcPr>
            <w:tcW w:w="1445" w:type="dxa"/>
            <w:vAlign w:val="top"/>
          </w:tcPr>
          <w:p>
            <w:pPr>
              <w:pStyle w:val="2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保洁：X元/平方米</w:t>
            </w:r>
          </w:p>
          <w:p>
            <w:pPr>
              <w:pStyle w:val="3"/>
              <w:rPr>
                <w:rFonts w:hint="eastAsia" w:ascii="宋体" w:hAnsi="宋体" w:eastAsia="宋体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窗帘清洗：X元/平方米</w:t>
            </w:r>
          </w:p>
        </w:tc>
        <w:tc>
          <w:tcPr>
            <w:tcW w:w="1444" w:type="dxa"/>
            <w:vAlign w:val="top"/>
          </w:tcPr>
          <w:p>
            <w:pPr>
              <w:pStyle w:val="2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保洁：XX元</w:t>
            </w: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窗帘清洗：XX元</w:t>
            </w:r>
          </w:p>
        </w:tc>
        <w:tc>
          <w:tcPr>
            <w:tcW w:w="1441" w:type="dxa"/>
            <w:vAlign w:val="top"/>
          </w:tcPr>
          <w:p>
            <w:pPr>
              <w:pStyle w:val="2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pStyle w:val="2"/>
        <w:tabs>
          <w:tab w:val="center" w:pos="4153"/>
          <w:tab w:val="right" w:pos="8306"/>
        </w:tabs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报价单位（盖章）：</w:t>
      </w:r>
    </w:p>
    <w:p>
      <w:pPr>
        <w:pStyle w:val="2"/>
        <w:tabs>
          <w:tab w:val="center" w:pos="4153"/>
          <w:tab w:val="right" w:pos="8306"/>
        </w:tabs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</w:t>
      </w:r>
    </w:p>
    <w:p>
      <w:pPr>
        <w:pStyle w:val="2"/>
        <w:tabs>
          <w:tab w:val="center" w:pos="4153"/>
          <w:tab w:val="right" w:pos="8306"/>
        </w:tabs>
        <w:ind w:firstLine="72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报价时间：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/>
    <w:p/>
    <w:p>
      <w:pPr>
        <w:tabs>
          <w:tab w:val="left" w:pos="5895"/>
        </w:tabs>
      </w:pP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192.168.1.6:8000/weaver/weaver.file.FileDownloadForNews?uuid=342c349e-2e69-47f7-8897-3a5704173f29&amp;fileid=171496&amp;type=document&amp;isofficeview=0&amp;requestid=177350&amp;authStr=dmlld0NoYWluPTE3NzM1MHxtYWluaWQ9MTc3MzUwfA==&amp;authSignatureStr=02d8b2adaf6fcc8262f62085184636e5&amp;f_weaver_belongto_userid=5&amp;isrequest=1&amp;download=1&amp;f_weaver_belongto_usertype=0"/>
  </w:docVars>
  <w:rsids>
    <w:rsidRoot w:val="007B2D6F"/>
    <w:rsid w:val="000600EE"/>
    <w:rsid w:val="001C6CEC"/>
    <w:rsid w:val="00327936"/>
    <w:rsid w:val="007B2D6F"/>
    <w:rsid w:val="0886253B"/>
    <w:rsid w:val="0B684DE1"/>
    <w:rsid w:val="0CAF2098"/>
    <w:rsid w:val="2A0D621F"/>
    <w:rsid w:val="2EBC148F"/>
    <w:rsid w:val="34E41571"/>
    <w:rsid w:val="39B60DE6"/>
    <w:rsid w:val="3A3868E0"/>
    <w:rsid w:val="3C347AA9"/>
    <w:rsid w:val="3ED34B92"/>
    <w:rsid w:val="434554F1"/>
    <w:rsid w:val="59220633"/>
    <w:rsid w:val="5E2C0B89"/>
    <w:rsid w:val="626B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djustRightInd w:val="0"/>
      <w:ind w:firstLine="420" w:firstLineChars="200"/>
      <w:jc w:val="left"/>
      <w:textAlignment w:val="baseline"/>
    </w:pPr>
    <w:rPr>
      <w:rFonts w:ascii="宋体" w:hAnsi="宋体"/>
      <w:kern w:val="0"/>
      <w:sz w:val="24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</Words>
  <Characters>34</Characters>
  <Lines>1</Lines>
  <Paragraphs>1</Paragraphs>
  <TotalTime>0</TotalTime>
  <ScaleCrop>false</ScaleCrop>
  <LinksUpToDate>false</LinksUpToDate>
  <CharactersWithSpaces>38</CharactersWithSpaces>
  <Application>WPS Office_10.8.2.7164_F1E327BC-269C-435d-A152-05C5408002CA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2017-03-06T05:00:00Z</dcterms:created>
  <dc:creator>fjmt</dc:creator>
  <cp:lastModifiedBy>卞枫萍</cp:lastModifiedBy>
  <dcterms:modified xsi:type="dcterms:W3CDTF">2024-03-04T03:52:48Z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2052-10.8.2.7164</vt:lpwstr>
  </property>
</Properties>
</file>